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0A" w:rsidRPr="005A5677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Governance Board Meeting Minutes</w:t>
      </w:r>
    </w:p>
    <w:p w:rsidR="00F8370F" w:rsidRPr="005A5677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Northwest Louisiana Human Services District</w:t>
      </w:r>
    </w:p>
    <w:p w:rsidR="00F8370F" w:rsidRPr="005A5677" w:rsidRDefault="00EC681A" w:rsidP="00D94728">
      <w:pPr>
        <w:ind w:left="72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364225">
        <w:rPr>
          <w:b/>
          <w:sz w:val="24"/>
          <w:szCs w:val="24"/>
        </w:rPr>
        <w:t xml:space="preserve">, </w:t>
      </w:r>
      <w:r w:rsidR="0098085F">
        <w:rPr>
          <w:b/>
          <w:sz w:val="24"/>
          <w:szCs w:val="24"/>
        </w:rPr>
        <w:t>March 26</w:t>
      </w:r>
      <w:r w:rsidR="00F8370F" w:rsidRPr="005A5677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</w:p>
    <w:p w:rsidR="00B537CE" w:rsidRDefault="00B537CE" w:rsidP="00B537CE">
      <w:pPr>
        <w:ind w:left="720" w:right="720"/>
        <w:jc w:val="center"/>
        <w:rPr>
          <w:b/>
          <w:sz w:val="28"/>
          <w:szCs w:val="28"/>
        </w:rPr>
      </w:pPr>
    </w:p>
    <w:p w:rsidR="002D69DF" w:rsidRPr="00B537CE" w:rsidRDefault="00B537CE" w:rsidP="00B537CE">
      <w:pPr>
        <w:ind w:left="720" w:right="720"/>
        <w:jc w:val="center"/>
        <w:rPr>
          <w:b/>
          <w:sz w:val="28"/>
          <w:szCs w:val="28"/>
        </w:rPr>
      </w:pPr>
      <w:r w:rsidRPr="00B537CE">
        <w:rPr>
          <w:b/>
          <w:sz w:val="28"/>
          <w:szCs w:val="28"/>
        </w:rPr>
        <w:t>Zoom Conference Call Number (888) 788-0099, Meeting ID: 254 060 0349</w:t>
      </w:r>
    </w:p>
    <w:p w:rsidR="00B537CE" w:rsidRPr="00E66819" w:rsidRDefault="00B537CE" w:rsidP="00F8370F">
      <w:pPr>
        <w:ind w:left="720" w:right="720"/>
        <w:rPr>
          <w:szCs w:val="22"/>
          <w:u w:val="single"/>
        </w:rPr>
      </w:pP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Called to Order</w:t>
      </w:r>
      <w:r w:rsidRPr="00E66819">
        <w:rPr>
          <w:szCs w:val="22"/>
        </w:rPr>
        <w:t xml:space="preserve">: By </w:t>
      </w:r>
      <w:r w:rsidR="00A3281E">
        <w:rPr>
          <w:szCs w:val="22"/>
        </w:rPr>
        <w:t>George Sewell</w:t>
      </w:r>
      <w:r w:rsidRPr="00E66819">
        <w:rPr>
          <w:szCs w:val="22"/>
        </w:rPr>
        <w:t xml:space="preserve"> at</w:t>
      </w:r>
      <w:r w:rsidR="00A4619D">
        <w:rPr>
          <w:szCs w:val="22"/>
        </w:rPr>
        <w:t xml:space="preserve"> 5</w:t>
      </w:r>
      <w:r w:rsidR="00364225">
        <w:rPr>
          <w:szCs w:val="22"/>
        </w:rPr>
        <w:t>:3</w:t>
      </w:r>
      <w:r w:rsidR="00B537CE">
        <w:rPr>
          <w:szCs w:val="22"/>
        </w:rPr>
        <w:t>2</w:t>
      </w:r>
      <w:r w:rsidR="00C3662A">
        <w:rPr>
          <w:szCs w:val="22"/>
        </w:rPr>
        <w:t>pm</w:t>
      </w: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Invocation</w:t>
      </w:r>
      <w:r w:rsidRPr="00E66819">
        <w:rPr>
          <w:szCs w:val="22"/>
        </w:rPr>
        <w:t xml:space="preserve">: </w:t>
      </w:r>
      <w:r w:rsidR="00B537CE">
        <w:rPr>
          <w:szCs w:val="22"/>
        </w:rPr>
        <w:t>Waived by George Sewell</w:t>
      </w: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Pledge of Allegiance</w:t>
      </w:r>
      <w:r w:rsidRPr="00E66819">
        <w:rPr>
          <w:szCs w:val="22"/>
        </w:rPr>
        <w:t xml:space="preserve">: </w:t>
      </w:r>
      <w:r w:rsidR="00B537CE">
        <w:rPr>
          <w:szCs w:val="22"/>
        </w:rPr>
        <w:t>Waived by George Sewell</w:t>
      </w:r>
    </w:p>
    <w:p w:rsidR="007A076B" w:rsidRPr="00E66819" w:rsidRDefault="00F8370F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Welcome/Special Guest/Introductions</w:t>
      </w:r>
      <w:r w:rsidRPr="00E66819">
        <w:rPr>
          <w:szCs w:val="22"/>
        </w:rPr>
        <w:t xml:space="preserve">: </w:t>
      </w:r>
      <w:r w:rsidR="00EC681A">
        <w:rPr>
          <w:szCs w:val="22"/>
        </w:rPr>
        <w:t>None</w:t>
      </w:r>
      <w:r w:rsidR="008F7EE6">
        <w:rPr>
          <w:szCs w:val="22"/>
        </w:rPr>
        <w:t>.</w:t>
      </w:r>
    </w:p>
    <w:p w:rsidR="00093042" w:rsidRPr="00E66819" w:rsidRDefault="00093042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Roll Call</w:t>
      </w:r>
      <w:r w:rsidRPr="00E66819">
        <w:rPr>
          <w:szCs w:val="22"/>
        </w:rPr>
        <w:t xml:space="preserve">: George Sewell, </w:t>
      </w:r>
      <w:r w:rsidR="00B537CE">
        <w:rPr>
          <w:szCs w:val="22"/>
        </w:rPr>
        <w:t xml:space="preserve">Njeri Camara, </w:t>
      </w:r>
      <w:r w:rsidR="00364225">
        <w:rPr>
          <w:szCs w:val="22"/>
        </w:rPr>
        <w:t xml:space="preserve">Fletcher Carter, </w:t>
      </w:r>
      <w:r w:rsidR="00EC681A">
        <w:rPr>
          <w:szCs w:val="22"/>
        </w:rPr>
        <w:t>Gary Conlay</w:t>
      </w:r>
      <w:r w:rsidR="00207537">
        <w:rPr>
          <w:szCs w:val="22"/>
        </w:rPr>
        <w:t>,</w:t>
      </w:r>
      <w:r w:rsidR="00EC681A">
        <w:rPr>
          <w:szCs w:val="22"/>
        </w:rPr>
        <w:t xml:space="preserve"> </w:t>
      </w:r>
      <w:r w:rsidR="00207537">
        <w:rPr>
          <w:szCs w:val="22"/>
        </w:rPr>
        <w:t xml:space="preserve">Marcelle Slaughter, Ora Rice and Reece Middleton </w:t>
      </w:r>
      <w:r w:rsidR="00A3281E">
        <w:rPr>
          <w:szCs w:val="22"/>
        </w:rPr>
        <w:t xml:space="preserve">were present.  </w:t>
      </w:r>
      <w:r w:rsidR="00B537CE">
        <w:rPr>
          <w:szCs w:val="22"/>
        </w:rPr>
        <w:t xml:space="preserve">Kristi Copeland, Wanda Brock and </w:t>
      </w:r>
      <w:r w:rsidR="00EC681A">
        <w:rPr>
          <w:szCs w:val="22"/>
        </w:rPr>
        <w:t xml:space="preserve">Matthew Linn was </w:t>
      </w:r>
      <w:r w:rsidR="00AC4E2B">
        <w:rPr>
          <w:szCs w:val="22"/>
        </w:rPr>
        <w:t>excused</w:t>
      </w:r>
      <w:r w:rsidR="00364225">
        <w:rPr>
          <w:szCs w:val="22"/>
        </w:rPr>
        <w:t xml:space="preserve">.  </w:t>
      </w:r>
      <w:r w:rsidRPr="00E66819">
        <w:rPr>
          <w:szCs w:val="22"/>
        </w:rPr>
        <w:t>Bienville</w:t>
      </w:r>
      <w:r w:rsidR="00AE30E6">
        <w:rPr>
          <w:szCs w:val="22"/>
        </w:rPr>
        <w:t xml:space="preserve"> </w:t>
      </w:r>
      <w:r w:rsidRPr="00E66819">
        <w:rPr>
          <w:szCs w:val="22"/>
        </w:rPr>
        <w:t>and Governor Appointee</w:t>
      </w:r>
      <w:r w:rsidR="00D94728" w:rsidRPr="00E66819">
        <w:rPr>
          <w:szCs w:val="22"/>
        </w:rPr>
        <w:t xml:space="preserve"> #2</w:t>
      </w:r>
      <w:r w:rsidRPr="00E66819">
        <w:rPr>
          <w:szCs w:val="22"/>
        </w:rPr>
        <w:t xml:space="preserve"> have no </w:t>
      </w:r>
      <w:r w:rsidR="00E2602E" w:rsidRPr="00E66819">
        <w:rPr>
          <w:szCs w:val="22"/>
        </w:rPr>
        <w:t xml:space="preserve">board </w:t>
      </w:r>
      <w:r w:rsidRPr="00E66819">
        <w:rPr>
          <w:szCs w:val="22"/>
        </w:rPr>
        <w:t>representat</w:t>
      </w:r>
      <w:r w:rsidR="00E2602E" w:rsidRPr="00E66819">
        <w:rPr>
          <w:szCs w:val="22"/>
        </w:rPr>
        <w:t>ive</w:t>
      </w:r>
      <w:r w:rsidRPr="00E66819">
        <w:rPr>
          <w:szCs w:val="22"/>
        </w:rPr>
        <w:t xml:space="preserve"> at this time.</w:t>
      </w:r>
      <w:r w:rsidR="00E2602E" w:rsidRPr="00E66819">
        <w:rPr>
          <w:szCs w:val="22"/>
        </w:rPr>
        <w:t xml:space="preserve">  </w:t>
      </w:r>
      <w:r w:rsidR="00301B67" w:rsidRPr="00E66819">
        <w:rPr>
          <w:szCs w:val="22"/>
        </w:rPr>
        <w:t xml:space="preserve">A quorum of </w:t>
      </w:r>
      <w:r w:rsidR="00207537">
        <w:rPr>
          <w:szCs w:val="22"/>
        </w:rPr>
        <w:t>7</w:t>
      </w:r>
      <w:r w:rsidR="00301B67" w:rsidRPr="00E66819">
        <w:rPr>
          <w:szCs w:val="22"/>
        </w:rPr>
        <w:t xml:space="preserve"> out of </w:t>
      </w:r>
      <w:r w:rsidR="00083404">
        <w:rPr>
          <w:szCs w:val="22"/>
        </w:rPr>
        <w:t>10</w:t>
      </w:r>
      <w:r w:rsidR="00301B67" w:rsidRPr="00E66819">
        <w:rPr>
          <w:szCs w:val="22"/>
        </w:rPr>
        <w:t xml:space="preserve"> present board members was confirmed by </w:t>
      </w:r>
      <w:r w:rsidR="00B537CE">
        <w:rPr>
          <w:szCs w:val="22"/>
        </w:rPr>
        <w:t>George Sewell</w:t>
      </w:r>
      <w:r w:rsidR="00EC681A">
        <w:rPr>
          <w:szCs w:val="22"/>
        </w:rPr>
        <w:t xml:space="preserve">, Board </w:t>
      </w:r>
      <w:r w:rsidR="00B537CE">
        <w:rPr>
          <w:szCs w:val="22"/>
        </w:rPr>
        <w:t>Chair</w:t>
      </w:r>
      <w:r w:rsidR="00A4619D">
        <w:rPr>
          <w:szCs w:val="22"/>
        </w:rPr>
        <w:t>.</w:t>
      </w:r>
      <w:r w:rsidR="00301B67" w:rsidRPr="00E66819">
        <w:rPr>
          <w:szCs w:val="22"/>
        </w:rPr>
        <w:t xml:space="preserve">  </w:t>
      </w:r>
      <w:r w:rsidR="00E2602E" w:rsidRPr="00E66819">
        <w:rPr>
          <w:szCs w:val="22"/>
        </w:rPr>
        <w:t xml:space="preserve">Doug Efferson, Executive Director, </w:t>
      </w:r>
      <w:r w:rsidR="00301B67" w:rsidRPr="00E66819">
        <w:rPr>
          <w:szCs w:val="22"/>
        </w:rPr>
        <w:t xml:space="preserve">was </w:t>
      </w:r>
      <w:r w:rsidR="00E2602E" w:rsidRPr="00E66819">
        <w:rPr>
          <w:szCs w:val="22"/>
        </w:rPr>
        <w:t>present.</w:t>
      </w:r>
      <w:r w:rsidRPr="00E66819">
        <w:rPr>
          <w:szCs w:val="22"/>
        </w:rPr>
        <w:t xml:space="preserve"> </w:t>
      </w:r>
    </w:p>
    <w:p w:rsidR="00D94728" w:rsidRPr="00E66819" w:rsidRDefault="00C6724D" w:rsidP="00D94728">
      <w:pPr>
        <w:ind w:left="1008" w:right="720" w:hanging="288"/>
        <w:rPr>
          <w:szCs w:val="22"/>
        </w:rPr>
      </w:pPr>
      <w:r>
        <w:rPr>
          <w:szCs w:val="22"/>
          <w:u w:val="single"/>
        </w:rPr>
        <w:t>Ap</w:t>
      </w:r>
      <w:r w:rsidR="00D94728" w:rsidRPr="00E66819">
        <w:rPr>
          <w:szCs w:val="22"/>
          <w:u w:val="single"/>
        </w:rPr>
        <w:t>proval of Agenda</w:t>
      </w:r>
      <w:r w:rsidR="00D94728" w:rsidRPr="00E66819">
        <w:rPr>
          <w:szCs w:val="22"/>
        </w:rPr>
        <w:t xml:space="preserve">: Moved by </w:t>
      </w:r>
      <w:r w:rsidR="00B537CE">
        <w:rPr>
          <w:szCs w:val="22"/>
        </w:rPr>
        <w:t>Ora Rice to accept the agenda with the Invocation and Pledge waived and the Ends review delayed until next meeting</w:t>
      </w:r>
      <w:r w:rsidR="00EC681A">
        <w:rPr>
          <w:szCs w:val="22"/>
        </w:rPr>
        <w:t xml:space="preserve">, seconded by </w:t>
      </w:r>
      <w:r w:rsidR="00B537CE">
        <w:rPr>
          <w:szCs w:val="22"/>
        </w:rPr>
        <w:t>Gary Conlay</w:t>
      </w:r>
      <w:r w:rsidR="00083404">
        <w:rPr>
          <w:szCs w:val="22"/>
        </w:rPr>
        <w:t xml:space="preserve">, </w:t>
      </w:r>
      <w:r w:rsidR="0084655D">
        <w:rPr>
          <w:szCs w:val="22"/>
        </w:rPr>
        <w:t>unanimously approved with</w:t>
      </w:r>
      <w:r w:rsidR="00B537CE">
        <w:rPr>
          <w:szCs w:val="22"/>
        </w:rPr>
        <w:t xml:space="preserve"> the</w:t>
      </w:r>
      <w:r w:rsidR="0084655D">
        <w:rPr>
          <w:szCs w:val="22"/>
        </w:rPr>
        <w:t xml:space="preserve"> changes.</w:t>
      </w:r>
    </w:p>
    <w:p w:rsidR="00D94728" w:rsidRPr="00E66819" w:rsidRDefault="00D94728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 xml:space="preserve">Approval of the Minutes for </w:t>
      </w:r>
      <w:r w:rsidR="00B537CE">
        <w:rPr>
          <w:szCs w:val="22"/>
          <w:u w:val="single"/>
        </w:rPr>
        <w:t>February 17, 2020</w:t>
      </w:r>
      <w:r w:rsidRPr="00E66819">
        <w:rPr>
          <w:szCs w:val="22"/>
        </w:rPr>
        <w:t>: Moved b</w:t>
      </w:r>
      <w:r w:rsidR="00B91615" w:rsidRPr="00E66819">
        <w:rPr>
          <w:szCs w:val="22"/>
        </w:rPr>
        <w:t>y</w:t>
      </w:r>
      <w:r w:rsidR="00C3662A">
        <w:rPr>
          <w:szCs w:val="22"/>
        </w:rPr>
        <w:t xml:space="preserve"> </w:t>
      </w:r>
      <w:r w:rsidR="00B537CE">
        <w:rPr>
          <w:szCs w:val="22"/>
        </w:rPr>
        <w:t>Ora Rice</w:t>
      </w:r>
      <w:r w:rsidR="00364225">
        <w:rPr>
          <w:szCs w:val="22"/>
        </w:rPr>
        <w:t xml:space="preserve">, </w:t>
      </w:r>
      <w:r w:rsidR="008F7EE6">
        <w:rPr>
          <w:szCs w:val="22"/>
        </w:rPr>
        <w:t>se</w:t>
      </w:r>
      <w:r w:rsidR="00B91615" w:rsidRPr="00E66819">
        <w:rPr>
          <w:szCs w:val="22"/>
        </w:rPr>
        <w:t xml:space="preserve">conded by </w:t>
      </w:r>
      <w:r w:rsidR="00B537CE">
        <w:rPr>
          <w:szCs w:val="22"/>
        </w:rPr>
        <w:t>Reece Middleton</w:t>
      </w:r>
      <w:r w:rsidR="00364225">
        <w:rPr>
          <w:szCs w:val="22"/>
        </w:rPr>
        <w:t>,</w:t>
      </w:r>
      <w:r w:rsidR="00083404">
        <w:rPr>
          <w:szCs w:val="22"/>
        </w:rPr>
        <w:t xml:space="preserve"> </w:t>
      </w:r>
      <w:r w:rsidR="00C3662A">
        <w:rPr>
          <w:szCs w:val="22"/>
        </w:rPr>
        <w:t>unan</w:t>
      </w:r>
      <w:r w:rsidRPr="00E66819">
        <w:rPr>
          <w:szCs w:val="22"/>
        </w:rPr>
        <w:t>imously approved</w:t>
      </w:r>
      <w:r w:rsidR="00364225">
        <w:rPr>
          <w:szCs w:val="22"/>
        </w:rPr>
        <w:t xml:space="preserve"> without any changes</w:t>
      </w:r>
      <w:r w:rsidRPr="00E66819">
        <w:rPr>
          <w:szCs w:val="22"/>
        </w:rPr>
        <w:t>.</w:t>
      </w:r>
    </w:p>
    <w:p w:rsidR="00D94728" w:rsidRPr="00E66819" w:rsidRDefault="00D94728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Guest and Public Comments</w:t>
      </w:r>
      <w:r w:rsidRPr="00E66819">
        <w:rPr>
          <w:szCs w:val="22"/>
        </w:rPr>
        <w:t xml:space="preserve">: </w:t>
      </w:r>
      <w:r w:rsidR="0019525D">
        <w:rPr>
          <w:szCs w:val="22"/>
        </w:rPr>
        <w:t>None</w:t>
      </w:r>
      <w:r w:rsidR="000F7FEE">
        <w:rPr>
          <w:szCs w:val="22"/>
        </w:rPr>
        <w:t>.</w:t>
      </w:r>
    </w:p>
    <w:p w:rsidR="00681AAA" w:rsidRPr="00E66819" w:rsidRDefault="00B91615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Executive Limitations</w:t>
      </w:r>
      <w:r w:rsidRPr="00E66819">
        <w:rPr>
          <w:szCs w:val="22"/>
        </w:rPr>
        <w:t xml:space="preserve">: Doug Efferson gave a </w:t>
      </w:r>
      <w:r w:rsidR="00F35DB2" w:rsidRPr="00E66819">
        <w:rPr>
          <w:szCs w:val="22"/>
        </w:rPr>
        <w:t xml:space="preserve">summary of his written </w:t>
      </w:r>
      <w:r w:rsidRPr="00E66819">
        <w:rPr>
          <w:szCs w:val="22"/>
        </w:rPr>
        <w:t xml:space="preserve">report on </w:t>
      </w:r>
      <w:r w:rsidR="00F65D4E" w:rsidRPr="00E66819">
        <w:rPr>
          <w:szCs w:val="22"/>
        </w:rPr>
        <w:t xml:space="preserve">the </w:t>
      </w:r>
      <w:r w:rsidR="00F35DB2" w:rsidRPr="00E66819">
        <w:rPr>
          <w:szCs w:val="22"/>
        </w:rPr>
        <w:t>F</w:t>
      </w:r>
      <w:r w:rsidRPr="00E66819">
        <w:rPr>
          <w:szCs w:val="22"/>
        </w:rPr>
        <w:t>inancial Conditions &amp; Activities</w:t>
      </w:r>
      <w:r w:rsidR="00B537CE">
        <w:rPr>
          <w:szCs w:val="22"/>
        </w:rPr>
        <w:t xml:space="preserve"> and </w:t>
      </w:r>
      <w:r w:rsidRPr="00E66819">
        <w:rPr>
          <w:szCs w:val="22"/>
        </w:rPr>
        <w:t>Communication and</w:t>
      </w:r>
      <w:r w:rsidR="00F35DB2" w:rsidRPr="00E66819">
        <w:rPr>
          <w:szCs w:val="22"/>
        </w:rPr>
        <w:t xml:space="preserve"> </w:t>
      </w:r>
      <w:r w:rsidRPr="00E66819">
        <w:rPr>
          <w:szCs w:val="22"/>
        </w:rPr>
        <w:t>Support to the Board</w:t>
      </w:r>
      <w:r w:rsidR="00EC681A">
        <w:rPr>
          <w:szCs w:val="22"/>
        </w:rPr>
        <w:t xml:space="preserve">.  </w:t>
      </w:r>
      <w:r w:rsidR="00364225">
        <w:rPr>
          <w:szCs w:val="22"/>
        </w:rPr>
        <w:t>It was noted that</w:t>
      </w:r>
      <w:r w:rsidR="00207537">
        <w:rPr>
          <w:szCs w:val="22"/>
        </w:rPr>
        <w:t xml:space="preserve"> the </w:t>
      </w:r>
      <w:r w:rsidR="006433E3">
        <w:rPr>
          <w:szCs w:val="22"/>
        </w:rPr>
        <w:t>District was proactively addressing Covid-19 safety concerns for clients and staff by enhanc</w:t>
      </w:r>
      <w:r w:rsidR="006B02ED">
        <w:rPr>
          <w:szCs w:val="22"/>
        </w:rPr>
        <w:t>ing</w:t>
      </w:r>
      <w:r w:rsidR="006433E3">
        <w:rPr>
          <w:szCs w:val="22"/>
        </w:rPr>
        <w:t xml:space="preserve"> disinfectant efforts in all brick and mortar locations and restricting traffic to essential staff only.  The district is providing behavioral health staff to the isolation camp at Lake Bistineau</w:t>
      </w:r>
      <w:r w:rsidR="006B02ED">
        <w:rPr>
          <w:szCs w:val="22"/>
        </w:rPr>
        <w:t xml:space="preserve"> and</w:t>
      </w:r>
      <w:r w:rsidR="006433E3">
        <w:rPr>
          <w:szCs w:val="22"/>
        </w:rPr>
        <w:t xml:space="preserve"> maintaining core safety-net services to clients</w:t>
      </w:r>
      <w:r w:rsidR="006B02ED">
        <w:rPr>
          <w:szCs w:val="22"/>
        </w:rPr>
        <w:t xml:space="preserve"> during this pandemic.  </w:t>
      </w:r>
      <w:r w:rsidR="006433E3">
        <w:rPr>
          <w:szCs w:val="22"/>
        </w:rPr>
        <w:t xml:space="preserve">It was also noted that recent compliance and property audits were very favorable for our District.   </w:t>
      </w:r>
    </w:p>
    <w:p w:rsidR="00AE30E6" w:rsidRDefault="006433E3" w:rsidP="00B91615">
      <w:pPr>
        <w:ind w:left="1008" w:right="720" w:hanging="288"/>
        <w:rPr>
          <w:szCs w:val="22"/>
          <w:u w:val="single"/>
        </w:rPr>
      </w:pPr>
      <w:r>
        <w:rPr>
          <w:szCs w:val="22"/>
          <w:u w:val="single"/>
        </w:rPr>
        <w:t>ENDs Statement</w:t>
      </w:r>
      <w:r w:rsidR="001F2DB6">
        <w:rPr>
          <w:szCs w:val="22"/>
        </w:rPr>
        <w:t xml:space="preserve">:  </w:t>
      </w:r>
      <w:r>
        <w:rPr>
          <w:szCs w:val="22"/>
        </w:rPr>
        <w:t>Tabled until next month</w:t>
      </w:r>
      <w:r w:rsidR="00725EA4">
        <w:rPr>
          <w:szCs w:val="22"/>
        </w:rPr>
        <w:t>.</w:t>
      </w:r>
      <w:r w:rsidR="00AE30E6">
        <w:rPr>
          <w:szCs w:val="22"/>
          <w:u w:val="single"/>
        </w:rPr>
        <w:t xml:space="preserve"> </w:t>
      </w:r>
    </w:p>
    <w:p w:rsidR="0098362C" w:rsidRPr="00E66819" w:rsidRDefault="00F65D4E" w:rsidP="00725EA4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Board Business</w:t>
      </w:r>
      <w:r w:rsidRPr="00E66819">
        <w:rPr>
          <w:szCs w:val="22"/>
        </w:rPr>
        <w:t xml:space="preserve">: </w:t>
      </w:r>
      <w:r w:rsidR="00AB4814">
        <w:rPr>
          <w:szCs w:val="22"/>
        </w:rPr>
        <w:t xml:space="preserve">George Sewell </w:t>
      </w:r>
      <w:r w:rsidR="006433E3">
        <w:rPr>
          <w:szCs w:val="22"/>
        </w:rPr>
        <w:t xml:space="preserve">led a review of the Stakeholder Survey Forms and Doug Efferson informed the Board that surveys needing follow-up </w:t>
      </w:r>
      <w:r w:rsidR="006B02ED">
        <w:rPr>
          <w:szCs w:val="22"/>
        </w:rPr>
        <w:t>were</w:t>
      </w:r>
      <w:r w:rsidR="006433E3">
        <w:rPr>
          <w:szCs w:val="22"/>
        </w:rPr>
        <w:t xml:space="preserve"> forwarded to the appropriate personnel and addressed.  Reece Middleton pointed out the </w:t>
      </w:r>
      <w:r w:rsidR="00F34243">
        <w:rPr>
          <w:szCs w:val="22"/>
        </w:rPr>
        <w:t>LACG</w:t>
      </w:r>
      <w:r w:rsidR="006B02ED">
        <w:rPr>
          <w:szCs w:val="22"/>
        </w:rPr>
        <w:t xml:space="preserve"> survey</w:t>
      </w:r>
      <w:r w:rsidR="00F34243">
        <w:rPr>
          <w:szCs w:val="22"/>
        </w:rPr>
        <w:t xml:space="preserve"> had very positive complements and also stated concerns regarding referrals to CORE and Outpatient programs and the need for </w:t>
      </w:r>
      <w:r w:rsidR="002F1BCD">
        <w:rPr>
          <w:szCs w:val="22"/>
        </w:rPr>
        <w:t>a</w:t>
      </w:r>
      <w:r w:rsidR="00F34243">
        <w:rPr>
          <w:szCs w:val="22"/>
        </w:rPr>
        <w:t>ss</w:t>
      </w:r>
      <w:r w:rsidR="002F1BCD">
        <w:rPr>
          <w:szCs w:val="22"/>
        </w:rPr>
        <w:t>ess</w:t>
      </w:r>
      <w:r w:rsidR="00F34243">
        <w:rPr>
          <w:szCs w:val="22"/>
        </w:rPr>
        <w:t>ments statewide to identify individuals in need of referral.  George Sewell led a short discussion regarding Member’s Term Wishes and that Marcelle Slaughter will complete his 3</w:t>
      </w:r>
      <w:r w:rsidR="00F34243" w:rsidRPr="00F34243">
        <w:rPr>
          <w:szCs w:val="22"/>
          <w:vertAlign w:val="superscript"/>
        </w:rPr>
        <w:t>rd</w:t>
      </w:r>
      <w:r w:rsidR="00F34243">
        <w:rPr>
          <w:szCs w:val="22"/>
        </w:rPr>
        <w:t xml:space="preserve"> and final year as representative for Sabine Parish on June 30, 2020.  Doug Efferson was asked to send a letter to the Sabine Parish Police Jury requesting a new appointment and Marcelle Slaughter agreed to work on identifying a pot</w:t>
      </w:r>
      <w:bookmarkStart w:id="0" w:name="_GoBack"/>
      <w:bookmarkEnd w:id="0"/>
      <w:r w:rsidR="00F34243">
        <w:rPr>
          <w:szCs w:val="22"/>
        </w:rPr>
        <w:t>ential replacement.  George Sewell requested volunteers for the Executive Director Evaluation Committee</w:t>
      </w:r>
      <w:r w:rsidR="007E66B1">
        <w:rPr>
          <w:szCs w:val="22"/>
        </w:rPr>
        <w:t xml:space="preserve"> and </w:t>
      </w:r>
      <w:r w:rsidR="006B02ED">
        <w:rPr>
          <w:szCs w:val="22"/>
        </w:rPr>
        <w:t xml:space="preserve">appointed Ora Rice Reece Middleton and Gary Conlay to the committee with Reece Middleton to be Committee Chair.  </w:t>
      </w:r>
      <w:r w:rsidR="005E4A9D">
        <w:rPr>
          <w:szCs w:val="22"/>
        </w:rPr>
        <w:t xml:space="preserve">The </w:t>
      </w:r>
      <w:r w:rsidR="006B02ED">
        <w:rPr>
          <w:szCs w:val="22"/>
        </w:rPr>
        <w:t>February</w:t>
      </w:r>
      <w:r w:rsidR="00F424C0">
        <w:rPr>
          <w:szCs w:val="22"/>
        </w:rPr>
        <w:t xml:space="preserve"> </w:t>
      </w:r>
      <w:r w:rsidR="005E4A9D">
        <w:rPr>
          <w:szCs w:val="22"/>
        </w:rPr>
        <w:t xml:space="preserve">Board </w:t>
      </w:r>
      <w:r w:rsidR="00401758">
        <w:rPr>
          <w:szCs w:val="22"/>
        </w:rPr>
        <w:t xml:space="preserve">Compliance </w:t>
      </w:r>
      <w:r w:rsidR="005E4A9D">
        <w:rPr>
          <w:szCs w:val="22"/>
        </w:rPr>
        <w:t>Monitor</w:t>
      </w:r>
      <w:r w:rsidRPr="00E66819">
        <w:rPr>
          <w:szCs w:val="22"/>
        </w:rPr>
        <w:t xml:space="preserve">ing Summary Report was reviewed and accepted.  The </w:t>
      </w:r>
      <w:r w:rsidR="006B02ED">
        <w:rPr>
          <w:szCs w:val="22"/>
        </w:rPr>
        <w:t>March</w:t>
      </w:r>
      <w:r w:rsidR="002411CD">
        <w:rPr>
          <w:szCs w:val="22"/>
        </w:rPr>
        <w:t xml:space="preserve"> </w:t>
      </w:r>
      <w:r w:rsidR="0098362C" w:rsidRPr="00E66819">
        <w:rPr>
          <w:szCs w:val="22"/>
        </w:rPr>
        <w:t xml:space="preserve">Board Compliance Monitoring Tool was </w:t>
      </w:r>
      <w:r w:rsidR="006B02ED">
        <w:rPr>
          <w:szCs w:val="22"/>
        </w:rPr>
        <w:t xml:space="preserve">to be completed by email and sent to Doug Efferson for summary.  </w:t>
      </w:r>
      <w:r w:rsidR="00F424C0" w:rsidRPr="00F424C0">
        <w:rPr>
          <w:szCs w:val="22"/>
        </w:rPr>
        <w:t xml:space="preserve">The next meeting date was agreed to be on Monday, </w:t>
      </w:r>
      <w:r w:rsidR="006B02ED">
        <w:rPr>
          <w:szCs w:val="22"/>
        </w:rPr>
        <w:t>April 20</w:t>
      </w:r>
      <w:r w:rsidR="00F424C0" w:rsidRPr="00F424C0">
        <w:rPr>
          <w:szCs w:val="22"/>
          <w:vertAlign w:val="superscript"/>
        </w:rPr>
        <w:t>th</w:t>
      </w:r>
      <w:r w:rsidR="00F424C0">
        <w:rPr>
          <w:szCs w:val="22"/>
        </w:rPr>
        <w:t xml:space="preserve">, 2020 </w:t>
      </w:r>
      <w:r w:rsidR="00F424C0" w:rsidRPr="00F424C0">
        <w:rPr>
          <w:szCs w:val="22"/>
        </w:rPr>
        <w:t>at 5:30pm</w:t>
      </w:r>
      <w:r w:rsidR="00970A55">
        <w:rPr>
          <w:szCs w:val="22"/>
        </w:rPr>
        <w:t>.</w:t>
      </w:r>
    </w:p>
    <w:p w:rsidR="006B02ED" w:rsidRDefault="0098362C" w:rsidP="009245BA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Announcements/Acknowledgements</w:t>
      </w:r>
      <w:r w:rsidR="004A68C1">
        <w:rPr>
          <w:szCs w:val="22"/>
        </w:rPr>
        <w:t xml:space="preserve">: </w:t>
      </w:r>
      <w:r w:rsidR="006B02ED">
        <w:rPr>
          <w:szCs w:val="22"/>
        </w:rPr>
        <w:t>None.</w:t>
      </w:r>
    </w:p>
    <w:p w:rsidR="004D5ABE" w:rsidRDefault="0098362C" w:rsidP="009245BA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Adjournment</w:t>
      </w:r>
      <w:r w:rsidRPr="00E66819">
        <w:rPr>
          <w:szCs w:val="22"/>
        </w:rPr>
        <w:t xml:space="preserve">: </w:t>
      </w:r>
      <w:r w:rsidR="006B02ED">
        <w:rPr>
          <w:szCs w:val="22"/>
        </w:rPr>
        <w:t xml:space="preserve">Reece Middleton </w:t>
      </w:r>
      <w:r w:rsidR="00E66819" w:rsidRPr="00E66819">
        <w:rPr>
          <w:szCs w:val="22"/>
        </w:rPr>
        <w:t xml:space="preserve">moved to adjourn the meeting </w:t>
      </w:r>
      <w:r w:rsidRPr="00E66819">
        <w:rPr>
          <w:szCs w:val="22"/>
        </w:rPr>
        <w:t xml:space="preserve">at </w:t>
      </w:r>
      <w:r w:rsidR="006B02ED">
        <w:rPr>
          <w:szCs w:val="22"/>
        </w:rPr>
        <w:t>6:15pm</w:t>
      </w:r>
      <w:r w:rsidR="005873BF">
        <w:rPr>
          <w:szCs w:val="22"/>
        </w:rPr>
        <w:t xml:space="preserve">, </w:t>
      </w:r>
      <w:r w:rsidR="00E66819" w:rsidRPr="00E66819">
        <w:rPr>
          <w:szCs w:val="22"/>
        </w:rPr>
        <w:t xml:space="preserve">seconded by </w:t>
      </w:r>
      <w:r w:rsidR="006B02ED">
        <w:rPr>
          <w:szCs w:val="22"/>
        </w:rPr>
        <w:t>Marcelle Slaughter</w:t>
      </w:r>
      <w:r w:rsidR="00E66819" w:rsidRPr="00E66819">
        <w:rPr>
          <w:szCs w:val="22"/>
        </w:rPr>
        <w:t>, and unanimously approved</w:t>
      </w:r>
      <w:r w:rsidRPr="00E66819">
        <w:rPr>
          <w:szCs w:val="22"/>
        </w:rPr>
        <w:t>.</w:t>
      </w:r>
      <w:r w:rsidR="00F65D4E" w:rsidRPr="00E66819">
        <w:rPr>
          <w:szCs w:val="22"/>
        </w:rPr>
        <w:t xml:space="preserve"> </w:t>
      </w:r>
    </w:p>
    <w:p w:rsidR="0020734F" w:rsidRDefault="0020734F" w:rsidP="009E7821">
      <w:pPr>
        <w:ind w:left="1008" w:right="720" w:hanging="288"/>
        <w:jc w:val="center"/>
        <w:rPr>
          <w:szCs w:val="22"/>
        </w:rPr>
      </w:pPr>
    </w:p>
    <w:p w:rsidR="00681AAA" w:rsidRPr="00E66819" w:rsidRDefault="009E7821" w:rsidP="009E7821">
      <w:pPr>
        <w:ind w:left="1008" w:right="720" w:hanging="288"/>
        <w:jc w:val="center"/>
        <w:rPr>
          <w:szCs w:val="22"/>
        </w:rPr>
      </w:pPr>
      <w:r w:rsidRPr="00E66819">
        <w:rPr>
          <w:szCs w:val="22"/>
        </w:rPr>
        <w:t xml:space="preserve">Minutes Prepared by </w:t>
      </w:r>
      <w:r w:rsidR="006B02ED">
        <w:rPr>
          <w:szCs w:val="22"/>
        </w:rPr>
        <w:t>George Sewell</w:t>
      </w:r>
      <w:r w:rsidR="00F424C0">
        <w:rPr>
          <w:szCs w:val="22"/>
        </w:rPr>
        <w:t xml:space="preserve">, Board </w:t>
      </w:r>
      <w:r w:rsidR="006B02ED">
        <w:rPr>
          <w:szCs w:val="22"/>
        </w:rPr>
        <w:t>Chair</w:t>
      </w:r>
    </w:p>
    <w:sectPr w:rsidR="00681AAA" w:rsidRPr="00E66819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18"/>
    <w:rsid w:val="00010697"/>
    <w:rsid w:val="000453E3"/>
    <w:rsid w:val="00066B41"/>
    <w:rsid w:val="000729A2"/>
    <w:rsid w:val="00076307"/>
    <w:rsid w:val="00083404"/>
    <w:rsid w:val="00085F72"/>
    <w:rsid w:val="00087A4E"/>
    <w:rsid w:val="000902AF"/>
    <w:rsid w:val="00093042"/>
    <w:rsid w:val="000A4DD1"/>
    <w:rsid w:val="000B5530"/>
    <w:rsid w:val="000D1D5F"/>
    <w:rsid w:val="000D7393"/>
    <w:rsid w:val="000F2967"/>
    <w:rsid w:val="000F7FEE"/>
    <w:rsid w:val="00106C3E"/>
    <w:rsid w:val="0010798C"/>
    <w:rsid w:val="00183E5F"/>
    <w:rsid w:val="0019115B"/>
    <w:rsid w:val="0019525D"/>
    <w:rsid w:val="001E1BE6"/>
    <w:rsid w:val="001E1F44"/>
    <w:rsid w:val="001F2DB6"/>
    <w:rsid w:val="0020734F"/>
    <w:rsid w:val="00207537"/>
    <w:rsid w:val="00232F9E"/>
    <w:rsid w:val="00237151"/>
    <w:rsid w:val="002411CD"/>
    <w:rsid w:val="00250261"/>
    <w:rsid w:val="00251FD2"/>
    <w:rsid w:val="00256CAB"/>
    <w:rsid w:val="00272C2C"/>
    <w:rsid w:val="00274559"/>
    <w:rsid w:val="002830B8"/>
    <w:rsid w:val="002833DB"/>
    <w:rsid w:val="00296957"/>
    <w:rsid w:val="002C708F"/>
    <w:rsid w:val="002D69DF"/>
    <w:rsid w:val="002F1BCD"/>
    <w:rsid w:val="002F3BEC"/>
    <w:rsid w:val="00301B67"/>
    <w:rsid w:val="00332964"/>
    <w:rsid w:val="00347470"/>
    <w:rsid w:val="00364225"/>
    <w:rsid w:val="00364BDE"/>
    <w:rsid w:val="00396B95"/>
    <w:rsid w:val="003C29D8"/>
    <w:rsid w:val="003D284F"/>
    <w:rsid w:val="00401758"/>
    <w:rsid w:val="004075EA"/>
    <w:rsid w:val="00407EFB"/>
    <w:rsid w:val="00412AD2"/>
    <w:rsid w:val="00432D2D"/>
    <w:rsid w:val="004331E5"/>
    <w:rsid w:val="004505F2"/>
    <w:rsid w:val="00454663"/>
    <w:rsid w:val="004616A5"/>
    <w:rsid w:val="0048127B"/>
    <w:rsid w:val="00482DCE"/>
    <w:rsid w:val="004A5DD8"/>
    <w:rsid w:val="004A68C1"/>
    <w:rsid w:val="004C0D54"/>
    <w:rsid w:val="004C0FD1"/>
    <w:rsid w:val="004D5ABE"/>
    <w:rsid w:val="004D62AB"/>
    <w:rsid w:val="004D64CE"/>
    <w:rsid w:val="004F51E5"/>
    <w:rsid w:val="00506E3A"/>
    <w:rsid w:val="00532041"/>
    <w:rsid w:val="00542CC5"/>
    <w:rsid w:val="005873BF"/>
    <w:rsid w:val="00592FBC"/>
    <w:rsid w:val="005A5677"/>
    <w:rsid w:val="005E4A9D"/>
    <w:rsid w:val="005E69B6"/>
    <w:rsid w:val="00642874"/>
    <w:rsid w:val="006433E3"/>
    <w:rsid w:val="0065288C"/>
    <w:rsid w:val="00664B40"/>
    <w:rsid w:val="0067337A"/>
    <w:rsid w:val="006769C6"/>
    <w:rsid w:val="00681AAA"/>
    <w:rsid w:val="006912A2"/>
    <w:rsid w:val="006A3230"/>
    <w:rsid w:val="006B02ED"/>
    <w:rsid w:val="00720819"/>
    <w:rsid w:val="00722EF8"/>
    <w:rsid w:val="00725EA4"/>
    <w:rsid w:val="007370CF"/>
    <w:rsid w:val="00763592"/>
    <w:rsid w:val="00791E42"/>
    <w:rsid w:val="00792250"/>
    <w:rsid w:val="00797235"/>
    <w:rsid w:val="007A076B"/>
    <w:rsid w:val="007A4855"/>
    <w:rsid w:val="007B2E18"/>
    <w:rsid w:val="007C29C3"/>
    <w:rsid w:val="007D7670"/>
    <w:rsid w:val="007E4F0A"/>
    <w:rsid w:val="007E66B1"/>
    <w:rsid w:val="008006C0"/>
    <w:rsid w:val="00810185"/>
    <w:rsid w:val="0083416D"/>
    <w:rsid w:val="0084655D"/>
    <w:rsid w:val="008539A1"/>
    <w:rsid w:val="008B117E"/>
    <w:rsid w:val="008B3D71"/>
    <w:rsid w:val="008B6F66"/>
    <w:rsid w:val="008C5680"/>
    <w:rsid w:val="008E50BB"/>
    <w:rsid w:val="008F7EE6"/>
    <w:rsid w:val="009030E2"/>
    <w:rsid w:val="009245BA"/>
    <w:rsid w:val="00937EE6"/>
    <w:rsid w:val="00940972"/>
    <w:rsid w:val="00943473"/>
    <w:rsid w:val="00952841"/>
    <w:rsid w:val="00970A55"/>
    <w:rsid w:val="0098085F"/>
    <w:rsid w:val="0098362C"/>
    <w:rsid w:val="00986177"/>
    <w:rsid w:val="0098711A"/>
    <w:rsid w:val="00991816"/>
    <w:rsid w:val="009A2DFF"/>
    <w:rsid w:val="009B38A8"/>
    <w:rsid w:val="009B5073"/>
    <w:rsid w:val="009C0DE8"/>
    <w:rsid w:val="009E4318"/>
    <w:rsid w:val="009E7821"/>
    <w:rsid w:val="009F5BCC"/>
    <w:rsid w:val="00A11F61"/>
    <w:rsid w:val="00A27887"/>
    <w:rsid w:val="00A3281E"/>
    <w:rsid w:val="00A329AE"/>
    <w:rsid w:val="00A416C8"/>
    <w:rsid w:val="00A42212"/>
    <w:rsid w:val="00A4619D"/>
    <w:rsid w:val="00A52016"/>
    <w:rsid w:val="00A65E62"/>
    <w:rsid w:val="00A715ED"/>
    <w:rsid w:val="00A75180"/>
    <w:rsid w:val="00A8150E"/>
    <w:rsid w:val="00AB3A2F"/>
    <w:rsid w:val="00AB4814"/>
    <w:rsid w:val="00AC4E2B"/>
    <w:rsid w:val="00AD1D6C"/>
    <w:rsid w:val="00AE05F2"/>
    <w:rsid w:val="00AE1118"/>
    <w:rsid w:val="00AE30E6"/>
    <w:rsid w:val="00AE6B72"/>
    <w:rsid w:val="00AE77EA"/>
    <w:rsid w:val="00B061D4"/>
    <w:rsid w:val="00B21822"/>
    <w:rsid w:val="00B319ED"/>
    <w:rsid w:val="00B41AD2"/>
    <w:rsid w:val="00B4324B"/>
    <w:rsid w:val="00B537CE"/>
    <w:rsid w:val="00B54275"/>
    <w:rsid w:val="00B8025E"/>
    <w:rsid w:val="00B91615"/>
    <w:rsid w:val="00B93ADD"/>
    <w:rsid w:val="00B95847"/>
    <w:rsid w:val="00B97CDC"/>
    <w:rsid w:val="00BA4D47"/>
    <w:rsid w:val="00BB2EF7"/>
    <w:rsid w:val="00C0191D"/>
    <w:rsid w:val="00C12BCF"/>
    <w:rsid w:val="00C168A4"/>
    <w:rsid w:val="00C26BE1"/>
    <w:rsid w:val="00C27860"/>
    <w:rsid w:val="00C3662A"/>
    <w:rsid w:val="00C43628"/>
    <w:rsid w:val="00C5648A"/>
    <w:rsid w:val="00C6724D"/>
    <w:rsid w:val="00C94A18"/>
    <w:rsid w:val="00CC2550"/>
    <w:rsid w:val="00CC5EA9"/>
    <w:rsid w:val="00CC630F"/>
    <w:rsid w:val="00CE08C7"/>
    <w:rsid w:val="00CE0E4D"/>
    <w:rsid w:val="00CF27AC"/>
    <w:rsid w:val="00D03983"/>
    <w:rsid w:val="00D218DD"/>
    <w:rsid w:val="00D46482"/>
    <w:rsid w:val="00D6088B"/>
    <w:rsid w:val="00D94728"/>
    <w:rsid w:val="00DB4CC3"/>
    <w:rsid w:val="00DD1465"/>
    <w:rsid w:val="00DF4C68"/>
    <w:rsid w:val="00E054AE"/>
    <w:rsid w:val="00E10D7F"/>
    <w:rsid w:val="00E2602E"/>
    <w:rsid w:val="00E31CB4"/>
    <w:rsid w:val="00E32B2D"/>
    <w:rsid w:val="00E41DB2"/>
    <w:rsid w:val="00E524FE"/>
    <w:rsid w:val="00E571B7"/>
    <w:rsid w:val="00E66819"/>
    <w:rsid w:val="00E73092"/>
    <w:rsid w:val="00E760D7"/>
    <w:rsid w:val="00EB08AA"/>
    <w:rsid w:val="00EC681A"/>
    <w:rsid w:val="00ED3977"/>
    <w:rsid w:val="00EF4B2A"/>
    <w:rsid w:val="00EF5546"/>
    <w:rsid w:val="00F00249"/>
    <w:rsid w:val="00F04296"/>
    <w:rsid w:val="00F212BD"/>
    <w:rsid w:val="00F34243"/>
    <w:rsid w:val="00F35DB2"/>
    <w:rsid w:val="00F424C0"/>
    <w:rsid w:val="00F4573C"/>
    <w:rsid w:val="00F57BC1"/>
    <w:rsid w:val="00F65D4E"/>
    <w:rsid w:val="00F75445"/>
    <w:rsid w:val="00F8370F"/>
    <w:rsid w:val="00F935B1"/>
    <w:rsid w:val="00F97F8C"/>
    <w:rsid w:val="00FA7477"/>
    <w:rsid w:val="00FB7771"/>
    <w:rsid w:val="00FE49B7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6191497B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3</cp:revision>
  <cp:lastPrinted>2019-04-25T15:51:00Z</cp:lastPrinted>
  <dcterms:created xsi:type="dcterms:W3CDTF">2020-03-30T18:59:00Z</dcterms:created>
  <dcterms:modified xsi:type="dcterms:W3CDTF">2020-03-30T20:02:00Z</dcterms:modified>
</cp:coreProperties>
</file>